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5" w:rsidRPr="00E77E4C" w:rsidRDefault="00C921C1" w:rsidP="00C921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7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17555" w:rsidRPr="00E77E4C">
        <w:rPr>
          <w:rFonts w:ascii="Times New Roman" w:hAnsi="Times New Roman" w:cs="Times New Roman"/>
          <w:b/>
          <w:sz w:val="28"/>
          <w:szCs w:val="28"/>
        </w:rPr>
        <w:t>Неделя промышленности</w:t>
      </w:r>
    </w:p>
    <w:p w:rsidR="005B75AA" w:rsidRDefault="00DC41E9" w:rsidP="00845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«Живи, учись и работай во Владимирской области» в общеобразовательных учреждениях района  прошла Неделя промышленности. В рамках тематической недели учащиеся школ совершили экскурсии на ОАО КПЗ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ОП № 160 ОАО «КЭМЗ», Муромский стрелочный завод.  С промышленными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Владимира и Мурома </w:t>
      </w:r>
      <w:r w:rsidR="00E17555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познакомились через уроки виртуальной экскурсии.</w:t>
      </w:r>
    </w:p>
    <w:p w:rsidR="005D25BE" w:rsidRDefault="00DC41E9" w:rsidP="00845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</w:t>
      </w:r>
      <w:r w:rsidR="00E17555">
        <w:rPr>
          <w:rFonts w:ascii="Times New Roman" w:hAnsi="Times New Roman" w:cs="Times New Roman"/>
          <w:sz w:val="28"/>
          <w:szCs w:val="28"/>
        </w:rPr>
        <w:t>х Недели промышленности школьники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акции «Неделя без турникетов», целью которой  была ликвидация коммуникационного разрыва между работодателями и образовательной системой, знакомство учащихся с предприятиями и с профессиями, </w:t>
      </w:r>
      <w:r w:rsidR="0084507E">
        <w:rPr>
          <w:rFonts w:ascii="Times New Roman" w:hAnsi="Times New Roman" w:cs="Times New Roman"/>
          <w:sz w:val="28"/>
          <w:szCs w:val="28"/>
        </w:rPr>
        <w:t>востребованными на промышленном производстве. Ребята узнали информацию о рабочих местах, условиях и возможности по дальнейшему трудоустройству.</w:t>
      </w:r>
    </w:p>
    <w:p w:rsidR="005D25BE" w:rsidRDefault="005D25BE" w:rsidP="005D25BE">
      <w:pPr>
        <w:rPr>
          <w:rFonts w:ascii="Times New Roman" w:hAnsi="Times New Roman" w:cs="Times New Roman"/>
          <w:sz w:val="28"/>
          <w:szCs w:val="28"/>
        </w:rPr>
      </w:pPr>
    </w:p>
    <w:p w:rsidR="006416CC" w:rsidRDefault="006416CC" w:rsidP="005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-5080</wp:posOffset>
            </wp:positionV>
            <wp:extent cx="2597150" cy="1930400"/>
            <wp:effectExtent l="19050" t="0" r="0" b="0"/>
            <wp:wrapNone/>
            <wp:docPr id="3" name="Рисунок 1" descr="D:\Documents and Settings\Зам\Рабочий стол\Отчет по неделе промышленности\03-11-2016_08-30-18\IMG_50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Зам\Рабочий стол\Отчет по неделе промышленности\03-11-2016_08-30-18\IMG_5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BE" w:rsidRPr="005D2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0650" cy="1790700"/>
            <wp:effectExtent l="19050" t="0" r="6350" b="0"/>
            <wp:docPr id="1" name="Рисунок 1" descr="F:\Профориентация 1\8марта 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ориентация 1\8марта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CC" w:rsidRPr="006416CC" w:rsidRDefault="006416CC" w:rsidP="006416CC">
      <w:pPr>
        <w:rPr>
          <w:rFonts w:ascii="Times New Roman" w:hAnsi="Times New Roman" w:cs="Times New Roman"/>
          <w:sz w:val="28"/>
          <w:szCs w:val="28"/>
        </w:rPr>
      </w:pPr>
    </w:p>
    <w:p w:rsidR="006416CC" w:rsidRDefault="006416CC" w:rsidP="006416CC">
      <w:pPr>
        <w:rPr>
          <w:rFonts w:ascii="Times New Roman" w:hAnsi="Times New Roman" w:cs="Times New Roman"/>
          <w:sz w:val="28"/>
          <w:szCs w:val="28"/>
        </w:rPr>
      </w:pPr>
    </w:p>
    <w:p w:rsidR="00DC41E9" w:rsidRPr="006416CC" w:rsidRDefault="00E17555" w:rsidP="006416CC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1905</wp:posOffset>
            </wp:positionV>
            <wp:extent cx="2381250" cy="1905000"/>
            <wp:effectExtent l="19050" t="0" r="0" b="0"/>
            <wp:wrapNone/>
            <wp:docPr id="4" name="Рисунок 1" descr="D:\Documents and Settings\Зам\Рабочий стол\Отчет по неделе промышленности\02-11-2016_15-44-50\DSC04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Зам\Рабочий стол\Отчет по неделе промышленности\02-11-2016_15-44-50\DSC0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56D" w:rsidRPr="00D52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79600"/>
            <wp:effectExtent l="19050" t="0" r="0" b="0"/>
            <wp:docPr id="2" name="Рисунок 1" descr="F:\SAM_1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1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CC">
        <w:rPr>
          <w:rFonts w:ascii="Times New Roman" w:hAnsi="Times New Roman" w:cs="Times New Roman"/>
          <w:sz w:val="28"/>
          <w:szCs w:val="28"/>
        </w:rPr>
        <w:tab/>
      </w:r>
    </w:p>
    <w:sectPr w:rsidR="00DC41E9" w:rsidRPr="006416CC" w:rsidSect="00C921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41E9"/>
    <w:rsid w:val="001D79E5"/>
    <w:rsid w:val="004D4A3E"/>
    <w:rsid w:val="005B75AA"/>
    <w:rsid w:val="005D25BE"/>
    <w:rsid w:val="006416CC"/>
    <w:rsid w:val="00840BB6"/>
    <w:rsid w:val="0084507E"/>
    <w:rsid w:val="00880075"/>
    <w:rsid w:val="00BA014A"/>
    <w:rsid w:val="00C921C1"/>
    <w:rsid w:val="00D5256D"/>
    <w:rsid w:val="00DC41E9"/>
    <w:rsid w:val="00E17555"/>
    <w:rsid w:val="00E77E4C"/>
    <w:rsid w:val="00F5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</cp:revision>
  <cp:lastPrinted>2016-11-08T07:46:00Z</cp:lastPrinted>
  <dcterms:created xsi:type="dcterms:W3CDTF">2016-11-08T07:26:00Z</dcterms:created>
  <dcterms:modified xsi:type="dcterms:W3CDTF">2016-12-02T07:35:00Z</dcterms:modified>
</cp:coreProperties>
</file>